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1B" w:rsidRDefault="00C9241B" w:rsidP="00CC5FB2">
      <w:pPr>
        <w:suppressAutoHyphens w:val="0"/>
        <w:autoSpaceDE w:val="0"/>
        <w:autoSpaceDN w:val="0"/>
        <w:adjustRightInd w:val="0"/>
        <w:jc w:val="both"/>
        <w:rPr>
          <w:color w:val="000000"/>
          <w:lang w:val="es-AR" w:eastAsia="en-US"/>
        </w:rPr>
      </w:pPr>
    </w:p>
    <w:p w:rsidR="00602981" w:rsidRDefault="00676DD6" w:rsidP="00676DD6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val="es-AR" w:eastAsia="en-US"/>
        </w:rPr>
      </w:pPr>
      <w:r w:rsidRPr="00CC5FB2">
        <w:rPr>
          <w:b/>
          <w:bCs/>
          <w:color w:val="000000"/>
          <w:lang w:val="es-AR" w:eastAsia="en-US"/>
        </w:rPr>
        <w:t xml:space="preserve">Carlos Alberto Pablo </w:t>
      </w:r>
      <w:proofErr w:type="spellStart"/>
      <w:r w:rsidRPr="00CC5FB2">
        <w:rPr>
          <w:b/>
          <w:bCs/>
          <w:color w:val="000000"/>
          <w:lang w:val="es-AR" w:eastAsia="en-US"/>
        </w:rPr>
        <w:t>Fava</w:t>
      </w:r>
      <w:proofErr w:type="spellEnd"/>
      <w:r w:rsidRPr="00CC5FB2">
        <w:rPr>
          <w:b/>
          <w:bCs/>
          <w:color w:val="000000"/>
          <w:lang w:val="es-AR" w:eastAsia="en-US"/>
        </w:rPr>
        <w:t>:</w:t>
      </w:r>
    </w:p>
    <w:p w:rsidR="00602981" w:rsidRDefault="00602981" w:rsidP="00676DD6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val="es-AR" w:eastAsia="en-US"/>
        </w:rPr>
      </w:pPr>
      <w:bookmarkStart w:id="0" w:name="_GoBack"/>
      <w:bookmarkEnd w:id="0"/>
    </w:p>
    <w:p w:rsidR="00676DD6" w:rsidRPr="00602981" w:rsidRDefault="00676DD6" w:rsidP="00602981">
      <w:pPr>
        <w:suppressAutoHyphens w:val="0"/>
        <w:autoSpaceDE w:val="0"/>
        <w:autoSpaceDN w:val="0"/>
        <w:adjustRightInd w:val="0"/>
        <w:jc w:val="both"/>
        <w:rPr>
          <w:color w:val="000000"/>
          <w:lang w:val="es-AR" w:eastAsia="en-US"/>
        </w:rPr>
      </w:pPr>
      <w:r w:rsidRPr="00CC5FB2">
        <w:rPr>
          <w:color w:val="000000"/>
          <w:lang w:val="es-AR" w:eastAsia="en-US"/>
        </w:rPr>
        <w:t xml:space="preserve">Ing. Hidráulico, Ing. Civil y Especialista en Tecnología Avanzada del Hormigón (UNLP). Magister en Tecnología y Construcciones de Hormigón (UNCPBA). Profesor Titular cátedra Tecnología del Hormigón (UBA) y Profesor Adjunto </w:t>
      </w:r>
      <w:proofErr w:type="spellStart"/>
      <w:r>
        <w:rPr>
          <w:color w:val="000000"/>
          <w:lang w:val="es-AR" w:eastAsia="en-US"/>
        </w:rPr>
        <w:t>Area</w:t>
      </w:r>
      <w:proofErr w:type="spellEnd"/>
      <w:r>
        <w:rPr>
          <w:color w:val="000000"/>
          <w:lang w:val="es-AR" w:eastAsia="en-US"/>
        </w:rPr>
        <w:t xml:space="preserve"> </w:t>
      </w:r>
      <w:r w:rsidRPr="00CC5FB2">
        <w:rPr>
          <w:color w:val="000000"/>
          <w:lang w:val="es-AR" w:eastAsia="en-US"/>
        </w:rPr>
        <w:t>Materiales (UNLP).</w:t>
      </w:r>
      <w:r w:rsidR="00602981">
        <w:rPr>
          <w:color w:val="000000"/>
          <w:lang w:val="es-AR" w:eastAsia="en-US"/>
        </w:rPr>
        <w:t xml:space="preserve">     Co -autor de dos libros de la especialidad. </w:t>
      </w:r>
      <w:r w:rsidRPr="00CC5FB2">
        <w:rPr>
          <w:color w:val="000000"/>
          <w:lang w:val="es-AR" w:eastAsia="en-US"/>
        </w:rPr>
        <w:t xml:space="preserve"> </w:t>
      </w:r>
      <w:r w:rsidR="00602981" w:rsidRPr="00602981">
        <w:rPr>
          <w:color w:val="000000"/>
          <w:lang w:val="es-AR" w:eastAsia="en-US"/>
        </w:rPr>
        <w:t>Más de 50 trabajos publicados en</w:t>
      </w:r>
      <w:r w:rsidR="00602981">
        <w:rPr>
          <w:color w:val="000000"/>
          <w:lang w:val="es-AR" w:eastAsia="en-US"/>
        </w:rPr>
        <w:t xml:space="preserve"> </w:t>
      </w:r>
      <w:r w:rsidR="00602981" w:rsidRPr="00602981">
        <w:rPr>
          <w:color w:val="000000"/>
          <w:lang w:val="es-AR" w:eastAsia="en-US"/>
        </w:rPr>
        <w:t xml:space="preserve">revistas periódicas y actas de congresos. </w:t>
      </w:r>
      <w:r w:rsidRPr="00CC5FB2">
        <w:rPr>
          <w:color w:val="000000"/>
          <w:lang w:val="es-AR" w:eastAsia="en-US"/>
        </w:rPr>
        <w:t xml:space="preserve">Trabajó como consultor en más de 150 </w:t>
      </w:r>
      <w:r>
        <w:rPr>
          <w:color w:val="000000"/>
          <w:lang w:val="es-AR" w:eastAsia="en-US"/>
        </w:rPr>
        <w:t>obras</w:t>
      </w:r>
      <w:r w:rsidRPr="00CC5FB2">
        <w:rPr>
          <w:color w:val="000000"/>
          <w:lang w:val="es-AR" w:eastAsia="en-US"/>
        </w:rPr>
        <w:t xml:space="preserve"> en el país y en el exterior. </w:t>
      </w:r>
    </w:p>
    <w:p w:rsidR="00676DD6" w:rsidRDefault="00676DD6" w:rsidP="00CC5FB2">
      <w:pPr>
        <w:suppressAutoHyphens w:val="0"/>
        <w:autoSpaceDE w:val="0"/>
        <w:autoSpaceDN w:val="0"/>
        <w:adjustRightInd w:val="0"/>
        <w:jc w:val="both"/>
        <w:rPr>
          <w:color w:val="000000"/>
          <w:lang w:val="es-AR" w:eastAsia="en-US"/>
        </w:rPr>
      </w:pPr>
    </w:p>
    <w:p w:rsidR="00676DD6" w:rsidRDefault="00676DD6" w:rsidP="00CC5FB2">
      <w:pPr>
        <w:suppressAutoHyphens w:val="0"/>
        <w:autoSpaceDE w:val="0"/>
        <w:autoSpaceDN w:val="0"/>
        <w:adjustRightInd w:val="0"/>
        <w:jc w:val="both"/>
        <w:rPr>
          <w:color w:val="000000"/>
          <w:lang w:val="es-AR" w:eastAsia="en-US"/>
        </w:rPr>
      </w:pPr>
    </w:p>
    <w:p w:rsidR="00676DD6" w:rsidRDefault="00676DD6" w:rsidP="00CC5FB2">
      <w:pPr>
        <w:suppressAutoHyphens w:val="0"/>
        <w:autoSpaceDE w:val="0"/>
        <w:autoSpaceDN w:val="0"/>
        <w:adjustRightInd w:val="0"/>
        <w:jc w:val="both"/>
        <w:rPr>
          <w:color w:val="000000"/>
          <w:lang w:val="es-AR" w:eastAsia="en-US"/>
        </w:rPr>
      </w:pPr>
    </w:p>
    <w:sectPr w:rsidR="00676DD6" w:rsidSect="00FF59F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C265F2"/>
    <w:multiLevelType w:val="singleLevel"/>
    <w:tmpl w:val="760E6B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2">
    <w:nsid w:val="36D4109E"/>
    <w:multiLevelType w:val="singleLevel"/>
    <w:tmpl w:val="25C2E03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4E817BC8"/>
    <w:multiLevelType w:val="hybridMultilevel"/>
    <w:tmpl w:val="FF5C2DD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6C640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>
    <w:nsid w:val="675D345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A285408"/>
    <w:multiLevelType w:val="singleLevel"/>
    <w:tmpl w:val="760E6B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7">
    <w:nsid w:val="7DC12F7C"/>
    <w:multiLevelType w:val="singleLevel"/>
    <w:tmpl w:val="760E6B8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C7"/>
    <w:rsid w:val="000E7016"/>
    <w:rsid w:val="00185EA8"/>
    <w:rsid w:val="001E244D"/>
    <w:rsid w:val="002263B2"/>
    <w:rsid w:val="00285F51"/>
    <w:rsid w:val="00291C45"/>
    <w:rsid w:val="003561EF"/>
    <w:rsid w:val="003568C7"/>
    <w:rsid w:val="00602981"/>
    <w:rsid w:val="00676DD6"/>
    <w:rsid w:val="006F49CB"/>
    <w:rsid w:val="00827B08"/>
    <w:rsid w:val="00863DA4"/>
    <w:rsid w:val="008B31E3"/>
    <w:rsid w:val="008D3EB0"/>
    <w:rsid w:val="00A34C0F"/>
    <w:rsid w:val="00A8677E"/>
    <w:rsid w:val="00AC65D6"/>
    <w:rsid w:val="00B62E08"/>
    <w:rsid w:val="00C61BDC"/>
    <w:rsid w:val="00C9241B"/>
    <w:rsid w:val="00CC5FB2"/>
    <w:rsid w:val="00D04D4E"/>
    <w:rsid w:val="00D81F78"/>
    <w:rsid w:val="00DC0125"/>
    <w:rsid w:val="00E812B4"/>
    <w:rsid w:val="00EA4F87"/>
    <w:rsid w:val="00E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1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0E7016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E701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863DA4"/>
    <w:pPr>
      <w:keepNext/>
      <w:suppressAutoHyphens w:val="0"/>
      <w:autoSpaceDE w:val="0"/>
      <w:autoSpaceDN w:val="0"/>
      <w:outlineLvl w:val="2"/>
    </w:pPr>
    <w:rPr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016"/>
    <w:rPr>
      <w:b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E7016"/>
    <w:rPr>
      <w:b/>
      <w:sz w:val="24"/>
      <w:szCs w:val="24"/>
      <w:lang w:val="es-ES" w:eastAsia="ar-SA"/>
    </w:rPr>
  </w:style>
  <w:style w:type="character" w:styleId="Textoennegrita">
    <w:name w:val="Strong"/>
    <w:qFormat/>
    <w:rsid w:val="000E7016"/>
    <w:rPr>
      <w:b/>
      <w:bCs/>
    </w:rPr>
  </w:style>
  <w:style w:type="paragraph" w:styleId="Prrafodelista">
    <w:name w:val="List Paragraph"/>
    <w:basedOn w:val="Normal"/>
    <w:uiPriority w:val="34"/>
    <w:qFormat/>
    <w:rsid w:val="00863DA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9"/>
    <w:rsid w:val="00863DA4"/>
    <w:rPr>
      <w:b/>
      <w:bCs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1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0E7016"/>
    <w:pPr>
      <w:keepNext/>
      <w:jc w:val="right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E701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9"/>
    <w:qFormat/>
    <w:rsid w:val="00863DA4"/>
    <w:pPr>
      <w:keepNext/>
      <w:suppressAutoHyphens w:val="0"/>
      <w:autoSpaceDE w:val="0"/>
      <w:autoSpaceDN w:val="0"/>
      <w:outlineLvl w:val="2"/>
    </w:pPr>
    <w:rPr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016"/>
    <w:rPr>
      <w:b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0E7016"/>
    <w:rPr>
      <w:b/>
      <w:sz w:val="24"/>
      <w:szCs w:val="24"/>
      <w:lang w:val="es-ES" w:eastAsia="ar-SA"/>
    </w:rPr>
  </w:style>
  <w:style w:type="character" w:styleId="Textoennegrita">
    <w:name w:val="Strong"/>
    <w:qFormat/>
    <w:rsid w:val="000E7016"/>
    <w:rPr>
      <w:b/>
      <w:bCs/>
    </w:rPr>
  </w:style>
  <w:style w:type="paragraph" w:styleId="Prrafodelista">
    <w:name w:val="List Paragraph"/>
    <w:basedOn w:val="Normal"/>
    <w:uiPriority w:val="34"/>
    <w:qFormat/>
    <w:rsid w:val="00863DA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9"/>
    <w:rsid w:val="00863DA4"/>
    <w:rPr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3</cp:revision>
  <dcterms:created xsi:type="dcterms:W3CDTF">2021-07-23T19:54:00Z</dcterms:created>
  <dcterms:modified xsi:type="dcterms:W3CDTF">2021-07-23T19:58:00Z</dcterms:modified>
</cp:coreProperties>
</file>